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عبد الرحمن الشامي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محامٍ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candidate6@example.com  |  +20 10X XXX XXXX  |  القاهرة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نبذة عني</w:t>
      </w:r>
    </w:p>
    <w:p>
      <w:pPr>
        <w:spacing w:after="80"/>
      </w:pPr>
      <w:r>
        <w:rPr>
          <w:rtl w:val="false"/>
        </w:rPr>
        <w:t xml:space="preserve">محامٍ أعمل على مراجعة العقود وتجهيز الملفات والبحث القانوني. أقدّر تنظيم المستندات ووضوح التواصل الكتابي والوصف الدقيق لمسؤولياتي.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الخبرة العملية</w:t>
      </w:r>
    </w:p>
    <w:p>
      <w:pPr>
        <w:spacing w:after="40" w:before="100"/>
      </w:pPr>
      <w:r>
        <w:rPr>
          <w:b/>
          <w:bCs/>
          <w:rtl w:val="false"/>
        </w:rPr>
        <w:t xml:space="preserve">محامٍ — فريق عمل المثال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قدّمتُ ملاحظات مقارنة حول تعديلات مسودات العقود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نظّمتُ مستندات القضايا حسب الموضوع والتاريخ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شاركتُ نتائج البحث مع المصادر الداعمة</w:t>
      </w:r>
    </w:p>
    <w:p>
      <w:pPr>
        <w:spacing w:after="40" w:before="100"/>
      </w:pPr>
      <w:r>
        <w:rPr>
          <w:b/>
          <w:bCs/>
          <w:rtl w:val="false"/>
        </w:rPr>
        <w:t xml:space="preserve">عمل على مشاريع · عضو فريق — مجموعة مشروع المثال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جمعتُ الأدلة وملخصات الوقائع لإعداد المسودات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راجعتُ تقاويم القضايا مع أعضاء الفريق المسؤولين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سجّلتُ محاضر الاجتماعات في ملفات قضايا منظّمة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التعليم</w:t>
      </w:r>
    </w:p>
    <w:p>
      <w:pPr>
        <w:spacing w:after="40" w:before="100"/>
      </w:pPr>
      <w:r>
        <w:rPr>
          <w:b/>
          <w:bCs/>
          <w:rtl w:val="false"/>
        </w:rPr>
        <w:t xml:space="preserve">بكالوريوس في القانون — جامعة المثال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المهارات</w:t>
      </w:r>
    </w:p>
    <w:p>
      <w:pPr>
        <w:spacing w:after="80"/>
      </w:pPr>
      <w:r>
        <w:rPr>
          <w:rtl w:val="false"/>
        </w:rPr>
        <w:t xml:space="preserve">البحث القانوني، مراجعة العقود، متابعة القضايا، إعداد المسودات، إدارة المستندات، إدارة التقويم، التواصل الكتابي، البحث في اللوائح، تنسيق الفريق، السرّية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اللغات</w:t>
      </w:r>
    </w:p>
    <w:p>
      <w:pPr>
        <w:spacing w:after="80"/>
      </w:pPr>
      <w:r>
        <w:rPr>
          <w:rtl w:val="false"/>
        </w:rPr>
        <w:t xml:space="preserve">العربية (لغة أم)، الإنجليزية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عبد الرحمن الشامي</dc:title>
  <dc:creator>CvBix</dc:creator>
  <cp:lastModifiedBy>Un-named</cp:lastModifiedBy>
  <cp:revision>1</cp:revision>
  <dcterms:created xsi:type="dcterms:W3CDTF">2026-10-29T12:12:56.550Z</dcterms:created>
  <dcterms:modified xsi:type="dcterms:W3CDTF">2026-10-29T12:12:56.550Z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