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عمر السيد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أخصائي تسويق رقمي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candidate7@example.com  |  +20 10X XXX XXXX  |  القاهرة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نبذة عني</w:t>
      </w:r>
    </w:p>
    <w:p>
      <w:pPr>
        <w:spacing w:after="80"/>
      </w:pPr>
      <w:r>
        <w:rPr>
          <w:rtl w:val="false"/>
        </w:rPr>
        <w:t xml:space="preserve">أعمل منذ ثلاث سنوات في وسائل التواصل الاجتماعي والمحتوى والإعلانات المدفوعة. أعرض نتائج الحملات وأخطّط للعمل التالي بناءً على البيانات.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الخبرة العملية</w:t>
      </w:r>
    </w:p>
    <w:p>
      <w:pPr>
        <w:spacing w:after="40" w:before="100"/>
      </w:pPr>
      <w:r>
        <w:rPr>
          <w:b/>
          <w:bCs/>
          <w:rtl w:val="false"/>
        </w:rPr>
        <w:t xml:space="preserve">أخصائي تسويق رقمي — متجر المثال الإلكتروني</w:t>
      </w:r>
      <w:r>
        <w:rPr>
          <w:color w:val="5b6778"/>
          <w:rtl w:val="false"/>
        </w:rPr>
        <w:t xml:space="preserve">   2023 – الآن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أعددتُ تقويم المحتوى الشهري وأدرتُ حسابات وسائل التواصل الاجتماعي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أطلقتُ حملات إعلانية وقدّمتُ تقارير النتائج أسبوعيًا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خطّطتُ نشرات بريدية وأرسلتها</w:t>
      </w:r>
    </w:p>
    <w:p>
      <w:pPr>
        <w:spacing w:after="40" w:before="100"/>
      </w:pPr>
      <w:r>
        <w:rPr>
          <w:b/>
          <w:bCs/>
          <w:rtl w:val="false"/>
        </w:rPr>
        <w:t xml:space="preserve">مساعد وسائل التواصل الاجتماعي — وكالة النموذج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ساعدتُ في تصميم المنشورات وكتابة نصوصها لحسابات العملاء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أعددتُ ملخصات أداء أسبوعية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التعليم</w:t>
      </w:r>
    </w:p>
    <w:p>
      <w:pPr>
        <w:spacing w:after="40" w:before="100"/>
      </w:pPr>
      <w:r>
        <w:rPr>
          <w:b/>
          <w:bCs/>
          <w:rtl w:val="false"/>
        </w:rPr>
        <w:t xml:space="preserve">بكالوريوس في الإعلام والاتصال — جامعة المثال</w:t>
      </w:r>
      <w:r>
        <w:rPr>
          <w:color w:val="5b6778"/>
          <w:rtl w:val="false"/>
        </w:rPr>
        <w:t xml:space="preserve">   2017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المهارات</w:t>
      </w:r>
    </w:p>
    <w:p>
      <w:pPr>
        <w:spacing w:after="80"/>
      </w:pPr>
      <w:r>
        <w:rPr>
          <w:rtl w:val="false"/>
        </w:rPr>
        <w:t xml:space="preserve">إدارة وسائل التواصل الاجتماعي، تخطيط المحتوى، Google Analytics، الإعلانات المدفوعة، التسويق عبر البريد الإلكتروني، إعداد التقارير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اللغات</w:t>
      </w:r>
    </w:p>
    <w:p>
      <w:pPr>
        <w:spacing w:after="80"/>
      </w:pPr>
      <w:r>
        <w:rPr>
          <w:rtl w:val="false"/>
        </w:rPr>
        <w:t xml:space="preserve">العربية (لغة أم)، الإنجليزية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عمر السيد</dc:title>
  <dc:creator>CvBix</dc:creator>
  <cp:lastModifiedBy>Un-named</cp:lastModifiedBy>
  <cp:revision>1</cp:revision>
  <dcterms:created xsi:type="dcterms:W3CDTF">2026-10-29T12:12:56.381Z</dcterms:created>
  <dcterms:modified xsi:type="dcterms:W3CDTF">2026-10-29T12:12:56.381Z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