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Sophie Lehmann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Pflegefachfrau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sophie.lehmann@example.com  |  +49 15X XXXXXXXX  |  Leipzig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ÜBER MICH</w:t>
      </w:r>
    </w:p>
    <w:p>
      <w:pPr>
        <w:spacing w:after="80"/>
      </w:pPr>
      <w:r>
        <w:rPr>
          <w:rtl w:val="false"/>
        </w:rPr>
        <w:t xml:space="preserve">Pflegefachfrau mit vier Jahren Erfahrung auf einer internistischen Station. Mir sind Patientensicherheit, sorgfältige Dokumentation und gute Kommunikation im Team wichtig.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BERUFSERFAHRUNG</w:t>
      </w:r>
    </w:p>
    <w:p>
      <w:pPr>
        <w:spacing w:after="40" w:before="100"/>
      </w:pPr>
      <w:r>
        <w:rPr>
          <w:b/>
          <w:bCs/>
          <w:rtl w:val="false"/>
        </w:rPr>
        <w:t xml:space="preserve">Pflegefachfrau auf Station — Musterklinikum</w:t>
      </w:r>
      <w:r>
        <w:rPr>
          <w:color w:val="5b6778"/>
          <w:rtl w:val="false"/>
        </w:rPr>
        <w:t xml:space="preserve">   2022 – heute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Patientenversorgung und Medikamentengabe auf einer internistischen Station im Schichtdienst durchgeführt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Vitalzeichen und Pflegeberichte regelmäßig im System dokumentiert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Neue Kolleginnen und Kollegen in die Abläufe der Station eingeführt</w:t>
      </w:r>
    </w:p>
    <w:p>
      <w:pPr>
        <w:spacing w:after="40" w:before="100"/>
      </w:pPr>
      <w:r>
        <w:rPr>
          <w:b/>
          <w:bCs/>
          <w:rtl w:val="false"/>
        </w:rPr>
        <w:t xml:space="preserve">Gesundheits- und Krankenpflegerin — Beispiel-Privatklinik</w:t>
      </w:r>
      <w:r>
        <w:rPr>
          <w:color w:val="5b6778"/>
          <w:rtl w:val="false"/>
        </w:rPr>
        <w:t xml:space="preserve">   2020 – 2022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Überwachung von Patienten nach Operationen unterstützt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Patienten und Angehörige zum Entlassmanagement informiert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AUSBILDUNG</w:t>
      </w:r>
    </w:p>
    <w:p>
      <w:pPr>
        <w:spacing w:after="40" w:before="100"/>
      </w:pPr>
      <w:r>
        <w:rPr>
          <w:b/>
          <w:bCs/>
          <w:rtl w:val="false"/>
        </w:rPr>
        <w:t xml:space="preserve">Ausbildung zur Pflegefachfrau — Musterschule für Pflegeberufe</w:t>
      </w:r>
      <w:r>
        <w:rPr>
          <w:color w:val="5b6778"/>
          <w:rtl w:val="false"/>
        </w:rPr>
        <w:t xml:space="preserve">   2017 – 2020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KENNTNISSE</w:t>
      </w:r>
    </w:p>
    <w:p>
      <w:pPr>
        <w:spacing w:after="80"/>
      </w:pPr>
      <w:r>
        <w:rPr>
          <w:rtl w:val="false"/>
        </w:rPr>
        <w:t xml:space="preserve">Patientenversorgung, Medikamentengabe, Vitalzeichenkontrolle, Pflegedokumentation, Hygiene und Infektionsschutz, Patienten- und Angehörigenberatung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SPRACHEN</w:t>
      </w:r>
    </w:p>
    <w:p>
      <w:pPr>
        <w:spacing w:after="80"/>
      </w:pPr>
      <w:r>
        <w:rPr>
          <w:rtl w:val="false"/>
        </w:rPr>
        <w:t xml:space="preserve">Deutsch (Muttersprache), Spanisch (A2)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Sophie Lehmann</dc:title>
  <dc:creator>CvBix</dc:creator>
  <cp:lastModifiedBy>Un-named</cp:lastModifiedBy>
  <cp:revision>1</cp:revision>
  <dcterms:created xsi:type="dcterms:W3CDTF">2026-10-29T12:12:56.047Z</dcterms:created>
  <dcterms:modified xsi:type="dcterms:W3CDTF">2026-10-29T12:12:56.047Z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