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Andrew Fisher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Project Manager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andrew.fisher@example.com  |  +44 7XXX XXXXXX  |  Birmingham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ABOUT ME</w:t>
      </w:r>
    </w:p>
    <w:p>
      <w:pPr>
        <w:spacing w:after="80"/>
      </w:pPr>
      <w:r>
        <w:rPr>
          <w:rtl w:val="false"/>
        </w:rPr>
        <w:t xml:space="preserve">Project manager with six years leading software and operations projects. I clarify scope, build the plan with the team and report progress regularly.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WORK EXPERIENCE</w:t>
      </w:r>
    </w:p>
    <w:p>
      <w:pPr>
        <w:spacing w:after="40" w:before="100"/>
      </w:pPr>
      <w:r>
        <w:rPr>
          <w:b/>
          <w:bCs/>
          <w:rtl w:val="false"/>
        </w:rPr>
        <w:t xml:space="preserve">Project Manager — Example Technology</w:t>
      </w:r>
      <w:r>
        <w:rPr>
          <w:color w:val="5b6778"/>
          <w:rtl w:val="false"/>
        </w:rPr>
        <w:t xml:space="preserve">   2021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Built the scope, plan and release calendar for a mobile app project with the team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Ran weekly progress meetings and reported to stakeholders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Listed project risks and assigned mitigation plans to owners</w:t>
      </w:r>
    </w:p>
    <w:p>
      <w:pPr>
        <w:spacing w:after="40" w:before="100"/>
      </w:pPr>
      <w:r>
        <w:rPr>
          <w:b/>
          <w:bCs/>
          <w:rtl w:val="false"/>
        </w:rPr>
        <w:t xml:space="preserve">Project Coordinator — Demo Consulting</w:t>
      </w:r>
      <w:r>
        <w:rPr>
          <w:color w:val="5b6778"/>
          <w:rtl w:val="false"/>
        </w:rPr>
        <w:t xml:space="preserve">   2018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Tracked tasks and meeting notes on client projects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Followed budget and supplier processes with the project manager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EDUCATION</w:t>
      </w:r>
    </w:p>
    <w:p>
      <w:pPr>
        <w:spacing w:after="40" w:before="100"/>
      </w:pPr>
      <w:r>
        <w:rPr>
          <w:b/>
          <w:bCs/>
          <w:rtl w:val="false"/>
        </w:rPr>
        <w:t xml:space="preserve">BEng Industrial Engineering — Example Technical University</w:t>
      </w:r>
      <w:r>
        <w:rPr>
          <w:color w:val="5b6778"/>
          <w:rtl w:val="false"/>
        </w:rPr>
        <w:t xml:space="preserve">   2013 – 2017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SKILLS</w:t>
      </w:r>
    </w:p>
    <w:p>
      <w:pPr>
        <w:spacing w:after="80"/>
      </w:pPr>
      <w:r>
        <w:rPr>
          <w:rtl w:val="false"/>
        </w:rPr>
        <w:t xml:space="preserve">Project planning, Stakeholder communication, Risk tracking, Budget tracking, Agile/Scrum, Team coordination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LANGUAGES</w:t>
      </w:r>
    </w:p>
    <w:p>
      <w:pPr>
        <w:spacing w:after="80"/>
      </w:pPr>
      <w:r>
        <w:rPr>
          <w:rtl w:val="false"/>
        </w:rPr>
        <w:t xml:space="preserve">English (Native), Spanish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Andrew Fisher</dc:title>
  <dc:creator>CvBix</dc:creator>
  <cp:lastModifiedBy>Un-named</cp:lastModifiedBy>
  <cp:revision>1</cp:revision>
  <dcterms:created xsi:type="dcterms:W3CDTF">2026-10-27T23:43:43.265Z</dcterms:created>
  <dcterms:modified xsi:type="dcterms:W3CDTF">2026-10-27T23:43:43.265Z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