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spacing w:after="40"/>
      </w:pPr>
      <w:r>
        <w:rPr>
          <w:b/>
          <w:bCs/>
          <w:sz w:val="44"/>
          <w:szCs w:val="44"/>
          <w:rtl w:val="false"/>
        </w:rPr>
        <w:t xml:space="preserve">Avery Lane</w:t>
      </w:r>
    </w:p>
    <w:p>
      <w:pPr>
        <w:spacing w:after="80"/>
      </w:pPr>
      <w:r>
        <w:rPr>
          <w:color w:val="3a4a63"/>
          <w:sz w:val="26"/>
          <w:szCs w:val="26"/>
          <w:rtl w:val="false"/>
        </w:rPr>
        <w:t xml:space="preserve">Freelance Graphic Designer</w:t>
      </w:r>
    </w:p>
    <w:p>
      <w:pPr>
        <w:spacing w:after="80"/>
      </w:pPr>
      <w:r>
        <w:rPr>
          <w:color w:val="3a4a63"/>
          <w:sz w:val="20"/>
          <w:szCs w:val="20"/>
          <w:rtl w:val="false"/>
        </w:rPr>
        <w:t xml:space="preserve">candidate9@example.com  |  +44 7XXX XXXXXX  |  London</w:t>
      </w:r>
    </w:p>
    <w:p>
      <w:pPr>
        <w:pStyle w:val="Heading2"/>
        <w:pBdr>
          <w:bottom w:val="single" w:color="b8c4d6" w:sz="6" w:space="2"/>
        </w:pBdr>
        <w:spacing w:after="100" w:before="280"/>
      </w:pPr>
      <w:r>
        <w:rPr>
          <w:b/>
          <w:bCs/>
          <w:color w:val="1f3a5f"/>
          <w:sz w:val="24"/>
          <w:szCs w:val="24"/>
          <w:rtl w:val="false"/>
        </w:rPr>
        <w:t xml:space="preserve">ABOUT ME</w:t>
      </w:r>
    </w:p>
    <w:p>
      <w:pPr>
        <w:spacing w:after="80"/>
      </w:pPr>
      <w:r>
        <w:rPr>
          <w:rtl w:val="false"/>
        </w:rPr>
        <w:t xml:space="preserve">Independent graphic designer working on brand identity and digital publishing projects. I plan project scope, concept presentations and delivery files with clear communication throughout the process.</w:t>
      </w:r>
    </w:p>
    <w:p>
      <w:pPr>
        <w:pStyle w:val="Heading2"/>
        <w:pBdr>
          <w:bottom w:val="single" w:color="b8c4d6" w:sz="6" w:space="2"/>
        </w:pBdr>
        <w:spacing w:after="100" w:before="280"/>
      </w:pPr>
      <w:r>
        <w:rPr>
          <w:b/>
          <w:bCs/>
          <w:color w:val="1f3a5f"/>
          <w:sz w:val="24"/>
          <w:szCs w:val="24"/>
          <w:rtl w:val="false"/>
        </w:rPr>
        <w:t xml:space="preserve">WORK EXPERIENCE</w:t>
      </w:r>
    </w:p>
    <w:p>
      <w:pPr>
        <w:spacing w:after="40" w:before="100"/>
      </w:pPr>
      <w:r>
        <w:rPr>
          <w:b/>
          <w:bCs/>
          <w:rtl w:val="false"/>
        </w:rPr>
        <w:t xml:space="preserve">Freelance Graphic Designer — Example Work Team</w:t>
      </w:r>
      <w:r>
        <w:rPr>
          <w:color w:val="5b6778"/>
          <w:rtl w:val="false"/>
        </w:rPr>
        <w:t xml:space="preserve">   2023 – 2026</w:t>
      </w:r>
    </w:p>
    <w:p>
      <w:pPr>
        <w:pStyle w:val="ListParagraph"/>
        <w:numPr>
          <w:ilvl w:val="0"/>
          <w:numId w:val="1"/>
        </w:numPr>
        <w:spacing w:after="40"/>
      </w:pPr>
      <w:r>
        <w:rPr>
          <w:rtl w:val="false"/>
        </w:rPr>
        <w:t xml:space="preserve">Turned client briefs into agreed scope and schedules</w:t>
      </w:r>
    </w:p>
    <w:p>
      <w:pPr>
        <w:pStyle w:val="ListParagraph"/>
        <w:numPr>
          <w:ilvl w:val="0"/>
          <w:numId w:val="1"/>
        </w:numPr>
        <w:spacing w:after="40"/>
      </w:pPr>
      <w:r>
        <w:rPr>
          <w:rtl w:val="false"/>
        </w:rPr>
        <w:t xml:space="preserve">Prepared alternative visual directions for brand identity work</w:t>
      </w:r>
    </w:p>
    <w:p>
      <w:pPr>
        <w:pStyle w:val="ListParagraph"/>
        <w:numPr>
          <w:ilvl w:val="0"/>
          <w:numId w:val="1"/>
        </w:numPr>
        <w:spacing w:after="40"/>
      </w:pPr>
      <w:r>
        <w:rPr>
          <w:rtl w:val="false"/>
        </w:rPr>
        <w:t xml:space="preserve">Tracked revision requests with version notes</w:t>
      </w:r>
    </w:p>
    <w:p>
      <w:pPr>
        <w:spacing w:after="40" w:before="100"/>
      </w:pPr>
      <w:r>
        <w:rPr>
          <w:b/>
          <w:bCs/>
          <w:rtl w:val="false"/>
        </w:rPr>
        <w:t xml:space="preserve">Project work · Team member — Example Project Group</w:t>
      </w:r>
      <w:r>
        <w:rPr>
          <w:color w:val="5b6778"/>
          <w:rtl w:val="false"/>
        </w:rPr>
        <w:t xml:space="preserve">   2022 – 2023</w:t>
      </w:r>
    </w:p>
    <w:p>
      <w:pPr>
        <w:pStyle w:val="ListParagraph"/>
        <w:numPr>
          <w:ilvl w:val="0"/>
          <w:numId w:val="1"/>
        </w:numPr>
        <w:spacing w:after="40"/>
      </w:pPr>
      <w:r>
        <w:rPr>
          <w:rtl w:val="false"/>
        </w:rPr>
        <w:t xml:space="preserve">Prepared digital and print files for their intended uses</w:t>
      </w:r>
    </w:p>
    <w:p>
      <w:pPr>
        <w:pStyle w:val="ListParagraph"/>
        <w:numPr>
          <w:ilvl w:val="0"/>
          <w:numId w:val="1"/>
        </w:numPr>
        <w:spacing w:after="40"/>
      </w:pPr>
      <w:r>
        <w:rPr>
          <w:rtl w:val="false"/>
        </w:rPr>
        <w:t xml:space="preserve">Explained the problem and decisions in portfolio presentations</w:t>
      </w:r>
    </w:p>
    <w:p>
      <w:pPr>
        <w:pStyle w:val="ListParagraph"/>
        <w:numPr>
          <w:ilvl w:val="0"/>
          <w:numId w:val="1"/>
        </w:numPr>
        <w:spacing w:after="40"/>
      </w:pPr>
      <w:r>
        <w:rPr>
          <w:rtl w:val="false"/>
        </w:rPr>
        <w:t xml:space="preserve">Organised delivery folders and included usage notes</w:t>
      </w:r>
    </w:p>
    <w:p>
      <w:pPr>
        <w:pStyle w:val="Heading2"/>
        <w:pBdr>
          <w:bottom w:val="single" w:color="b8c4d6" w:sz="6" w:space="2"/>
        </w:pBdr>
        <w:spacing w:after="100" w:before="280"/>
      </w:pPr>
      <w:r>
        <w:rPr>
          <w:b/>
          <w:bCs/>
          <w:color w:val="1f3a5f"/>
          <w:sz w:val="24"/>
          <w:szCs w:val="24"/>
          <w:rtl w:val="false"/>
        </w:rPr>
        <w:t xml:space="preserve">EDUCATION</w:t>
      </w:r>
    </w:p>
    <w:p>
      <w:pPr>
        <w:spacing w:after="40" w:before="100"/>
      </w:pPr>
      <w:r>
        <w:rPr>
          <w:b/>
          <w:bCs/>
          <w:rtl w:val="false"/>
        </w:rPr>
        <w:t xml:space="preserve">BA Visual Communication Design — Example University</w:t>
      </w:r>
      <w:r>
        <w:rPr>
          <w:color w:val="5b6778"/>
          <w:rtl w:val="false"/>
        </w:rPr>
        <w:t xml:space="preserve">   2018 – 2022</w:t>
      </w:r>
    </w:p>
    <w:p>
      <w:pPr>
        <w:pStyle w:val="Heading2"/>
        <w:pBdr>
          <w:bottom w:val="single" w:color="b8c4d6" w:sz="6" w:space="2"/>
        </w:pBdr>
        <w:spacing w:after="100" w:before="280"/>
      </w:pPr>
      <w:r>
        <w:rPr>
          <w:b/>
          <w:bCs/>
          <w:color w:val="1f3a5f"/>
          <w:sz w:val="24"/>
          <w:szCs w:val="24"/>
          <w:rtl w:val="false"/>
        </w:rPr>
        <w:t xml:space="preserve">PROJECTS</w:t>
      </w:r>
    </w:p>
    <w:p>
      <w:pPr>
        <w:spacing w:after="40" w:before="100"/>
      </w:pPr>
      <w:r>
        <w:rPr>
          <w:b/>
          <w:bCs/>
          <w:rtl w:val="false"/>
        </w:rPr>
        <w:t xml:space="preserve">Independent brand identity study — Fictional portfolio project</w:t>
      </w:r>
      <w:r>
        <w:rPr>
          <w:color w:val="5b6778"/>
          <w:rtl w:val="false"/>
        </w:rPr>
        <w:t xml:space="preserve">   2025</w:t>
      </w:r>
    </w:p>
    <w:p>
      <w:pPr>
        <w:pStyle w:val="ListParagraph"/>
        <w:numPr>
          <w:ilvl w:val="0"/>
          <w:numId w:val="1"/>
        </w:numPr>
        <w:spacing w:after="40"/>
      </w:pPr>
      <w:r>
        <w:rPr>
          <w:rtl w:val="false"/>
        </w:rPr>
        <w:t xml:space="preserve">Do not compress all freelance work into one vague employment line. Explain scope, deliverables and the client process. Separate your contribution from team work in your portfolio and publish only work you have permission to share. Connect software tools to the design context.</w:t>
      </w:r>
    </w:p>
    <w:p>
      <w:pPr>
        <w:pStyle w:val="Heading2"/>
        <w:pBdr>
          <w:bottom w:val="single" w:color="b8c4d6" w:sz="6" w:space="2"/>
        </w:pBdr>
        <w:spacing w:after="100" w:before="280"/>
      </w:pPr>
      <w:r>
        <w:rPr>
          <w:b/>
          <w:bCs/>
          <w:color w:val="1f3a5f"/>
          <w:sz w:val="24"/>
          <w:szCs w:val="24"/>
          <w:rtl w:val="false"/>
        </w:rPr>
        <w:t xml:space="preserve">SKILLS</w:t>
      </w:r>
    </w:p>
    <w:p>
      <w:pPr>
        <w:spacing w:after="80"/>
      </w:pPr>
      <w:r>
        <w:rPr>
          <w:rtl w:val="false"/>
        </w:rPr>
        <w:t xml:space="preserve">Figma, Illustrator, Typography, Visual identity, Editorial design, Brief analysis, Presentations, File delivery, Revision tracking, Client communication</w:t>
      </w:r>
    </w:p>
    <w:p>
      <w:pPr>
        <w:pStyle w:val="Heading2"/>
        <w:pBdr>
          <w:bottom w:val="single" w:color="b8c4d6" w:sz="6" w:space="2"/>
        </w:pBdr>
        <w:spacing w:after="100" w:before="280"/>
      </w:pPr>
      <w:r>
        <w:rPr>
          <w:b/>
          <w:bCs/>
          <w:color w:val="1f3a5f"/>
          <w:sz w:val="24"/>
          <w:szCs w:val="24"/>
          <w:rtl w:val="false"/>
        </w:rPr>
        <w:t xml:space="preserve">LANGUAGES</w:t>
      </w:r>
    </w:p>
    <w:p>
      <w:pPr>
        <w:spacing w:after="80"/>
      </w:pPr>
      <w:r>
        <w:rPr>
          <w:rtl w:val="false"/>
        </w:rPr>
        <w:t xml:space="preserve">English (Native)</w:t>
      </w:r>
    </w:p>
    <w:sectPr>
      <w:pgSz w:w="11906" w:h="16838" w:orient="portrait"/>
      <w:pgMar w:top="900" w:right="1000" w:bottom="900" w:left="10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defaultTabStop w:val="720"/>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pPr>
        <w:jc w:val="left"/>
      </w:pPr>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paragraph" w:styleId="Caption">
    <w:name w:val="caption"/>
    <w:basedOn w:val="Normal"/>
    <w:next w:val="Normal"/>
    <w:uiPriority w:val="35"/>
    <w:semiHidden/>
    <w:unhideWhenUsed/>
    <w:qFormat/>
    <w:pPr>
      <w:spacing w:after="200"/>
    </w:pPr>
    <w:rPr>
      <w:i/>
      <w:iCs/>
      <w:color w:val="44546A" w:themeColor="dark2"/>
      <w:sz w:val="18"/>
      <w:szCs w:val="18"/>
    </w:rPr>
  </w:style>
  <w:style w:type="paragraph" w:styleId="Bibliography">
    <w:name w:val="Bibliography"/>
    <w:basedOn w:val="Normal"/>
    <w:next w:val="Normal"/>
    <w:uiPriority w:val="37"/>
    <w:unhideWhenUsed/>
  </w:style>
  <w:style w:type="paragraph" w:styleId="TOC1">
    <w:name w:val="toc 1"/>
    <w:basedOn w:val="Normal"/>
    <w:next w:val="Normal"/>
    <w:uiPriority w:val="39"/>
    <w:semiHidden/>
    <w:unhideWhenUsed/>
    <w:pPr>
      <w:spacing w:after="100"/>
    </w:pPr>
  </w:style>
  <w:style w:type="paragraph" w:styleId="TOC2">
    <w:name w:val="toc 2"/>
    <w:basedOn w:val="Normal"/>
    <w:next w:val="Normal"/>
    <w:uiPriority w:val="39"/>
    <w:semiHidden/>
    <w:unhideWhenUsed/>
    <w:pPr>
      <w:spacing w:after="100"/>
      <w:ind w:left="220"/>
    </w:pPr>
  </w:style>
  <w:style w:type="paragraph" w:styleId="TOC3">
    <w:name w:val="toc 3"/>
    <w:basedOn w:val="Normal"/>
    <w:next w:val="Normal"/>
    <w:uiPriority w:val="39"/>
    <w:semiHidden/>
    <w:unhideWhenUsed/>
    <w:pPr>
      <w:spacing w:after="100"/>
      <w:ind w:left="440"/>
    </w:pPr>
  </w:style>
  <w:style w:type="paragraph" w:styleId="TOC4">
    <w:name w:val="toc 4"/>
    <w:basedOn w:val="Normal"/>
    <w:next w:val="Normal"/>
    <w:uiPriority w:val="39"/>
    <w:semiHidden/>
    <w:unhideWhenUsed/>
    <w:pPr>
      <w:spacing w:after="100"/>
      <w:ind w:left="660"/>
    </w:pPr>
  </w:style>
  <w:style w:type="paragraph" w:styleId="TOC5">
    <w:name w:val="toc 5"/>
    <w:basedOn w:val="Normal"/>
    <w:next w:val="Normal"/>
    <w:uiPriority w:val="39"/>
    <w:semiHidden/>
    <w:unhideWhenUsed/>
    <w:pPr>
      <w:spacing w:after="100"/>
      <w:ind w:left="880"/>
    </w:pPr>
  </w:style>
  <w:style w:type="paragraph" w:styleId="TOC6">
    <w:name w:val="toc 6"/>
    <w:basedOn w:val="Normal"/>
    <w:next w:val="Normal"/>
    <w:uiPriority w:val="39"/>
    <w:semiHidden/>
    <w:unhideWhenUsed/>
    <w:pPr>
      <w:spacing w:after="100"/>
      <w:ind w:left="1100"/>
    </w:pPr>
  </w:style>
  <w:style w:type="paragraph" w:styleId="TOC7">
    <w:name w:val="toc 7"/>
    <w:basedOn w:val="Normal"/>
    <w:next w:val="Normal"/>
    <w:uiPriority w:val="39"/>
    <w:semiHidden/>
    <w:unhideWhenUsed/>
    <w:pPr>
      <w:spacing w:after="100"/>
      <w:ind w:left="1320"/>
    </w:pPr>
  </w:style>
  <w:style w:type="paragraph" w:styleId="TOC8">
    <w:name w:val="toc 8"/>
    <w:basedOn w:val="Normal"/>
    <w:next w:val="Normal"/>
    <w:uiPriority w:val="39"/>
    <w:semiHidden/>
    <w:unhideWhenUsed/>
    <w:pPr>
      <w:spacing w:after="100"/>
      <w:ind w:left="1540"/>
    </w:pPr>
  </w:style>
  <w:style w:type="paragraph" w:styleId="TOC9">
    <w:name w:val="toc 9"/>
    <w:basedOn w:val="Normal"/>
    <w:next w:val="Normal"/>
    <w:uiPriority w:val="39"/>
    <w:semiHidden/>
    <w:unhideWhenUsed/>
    <w:pPr>
      <w:spacing w:after="100"/>
      <w:ind w:left="1760"/>
    </w:pPr>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character" w:styleId="LineNumber">
    <w:name w:val="line number"/>
    <w:basedOn w:val="DefaultParagraphFont"/>
    <w:uiPriority w:val="99"/>
    <w:semiHidden/>
    <w:unhideWhenUsed/>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Avery Lane</dc:title>
  <dc:creator>CvBix</dc:creator>
  <cp:lastModifiedBy>Un-named</cp:lastModifiedBy>
  <cp:revision>1</cp:revision>
  <dcterms:created xsi:type="dcterms:W3CDTF">2026-10-28T09:43:35.253Z</dcterms:created>
  <dcterms:modified xsi:type="dcterms:W3CDTF">2026-10-28T09:43:35.253Z</dcterms:modified>
</cp:coreProperties>
</file>

<file path=docProps/custom.xml><?xml version="1.0" encoding="utf-8"?>
<Properties xmlns="http://schemas.openxmlformats.org/officeDocument/2006/custom-properties" xmlns:vt="http://schemas.openxmlformats.org/officeDocument/2006/docPropsVTypes"/>
</file>