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Silvia Campos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Cajera bancaria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candidate20@example.com  |  +34 6XX XXX XXX  |  Pamplona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Llevo tres años en operaciones de ventanilla y atención al cliente en una oficina bancaria. Proceso las operaciones con precisión, cumplo la normativa y doy a los clientes información clara.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Cajera bancaria — Oficina Bancaria Ejemplo</w:t>
      </w:r>
      <w:r>
        <w:rPr>
          <w:color w:val="5b6778"/>
          <w:rtl w:val="false"/>
        </w:rPr>
        <w:t xml:space="preserve">   2022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Realicé ingresos, reintegros y transferencias en el sistema bancario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Hice el arqueo de la caja al cierre y comprobé las operaciones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Resolví las dudas de los clientes sobre cuentas y tarjetas y los derivé a un asesor cuando fue necesario</w:t>
      </w:r>
    </w:p>
    <w:p>
      <w:pPr>
        <w:spacing w:after="40" w:before="100"/>
      </w:pPr>
      <w:r>
        <w:rPr>
          <w:b/>
          <w:bCs/>
          <w:rtl w:val="false"/>
        </w:rPr>
        <w:t xml:space="preserve">Auxiliar de atención al cliente — Banco Demo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Recibí a los clientes en la entrada y los dirigí a la ventanilla adecuada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Ayudé a los clientes a rellenar formularios de solicitud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Técnico Superior en Administración y Finanzas — Centro de Formación Ejemplo</w:t>
      </w:r>
      <w:r>
        <w:rPr>
          <w:color w:val="5b6778"/>
          <w:rtl w:val="false"/>
        </w:rPr>
        <w:t xml:space="preserve">   2018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Operaciones de ventanilla, Atención al cliente, Servicios de cuentas y tarjetas, Precisión, Cumplimiento normativo, Sistemas bancarios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Francés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Silvia Campos</dc:title>
  <dc:creator>CvBix</dc:creator>
  <cp:lastModifiedBy>Un-named</cp:lastModifiedBy>
  <cp:revision>1</cp:revision>
  <dcterms:created xsi:type="dcterms:W3CDTF">2026-10-29T12:12:55.629Z</dcterms:created>
  <dcterms:modified xsi:type="dcterms:W3CDTF">2026-10-29T12:12:55.629Z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