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Léa Fontaine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Graphiste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candidate6@example.com  |  +33 6 XX XX XX XX  |  Paris  |  portfolio.example.com/lea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À PROPOS DE MOI</w:t>
      </w:r>
    </w:p>
    <w:p>
      <w:pPr>
        <w:spacing w:after="80"/>
      </w:pPr>
      <w:r>
        <w:rPr>
          <w:rtl w:val="false"/>
        </w:rPr>
        <w:t xml:space="preserve">Graphiste avec quatre ans d’expérience en identité visuelle, réseaux sociaux et design d’impression. Je m’attache à bien comprendre le brief et à progresser grâce aux retours réguliers.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EXPÉRIENCE PROFESSIONNELLE</w:t>
      </w:r>
    </w:p>
    <w:p>
      <w:pPr>
        <w:spacing w:after="40" w:before="100"/>
      </w:pPr>
      <w:r>
        <w:rPr>
          <w:b/>
          <w:bCs/>
          <w:rtl w:val="false"/>
        </w:rPr>
        <w:t xml:space="preserve">Graphiste — Agence Exemple</w:t>
      </w:r>
      <w:r>
        <w:rPr>
          <w:color w:val="5b6778"/>
          <w:rtl w:val="false"/>
        </w:rPr>
        <w:t xml:space="preserve">   2022 – aujourd’hui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Création de logos, d’identités visuelles et de visuels pour les réseaux sociaux pour des clients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Préparation des fichiers de pré-presse pour des catalogues et des brochures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Planification hebdomadaire des livraisons de design avec la cheffe de projet</w:t>
      </w:r>
    </w:p>
    <w:p>
      <w:pPr>
        <w:spacing w:after="40" w:before="100"/>
      </w:pPr>
      <w:r>
        <w:rPr>
          <w:b/>
          <w:bCs/>
          <w:rtl w:val="false"/>
        </w:rPr>
        <w:t xml:space="preserve">Stagiaire en design graphique — Studio Démo</w:t>
      </w:r>
      <w:r>
        <w:rPr>
          <w:color w:val="5b6778"/>
          <w:rtl w:val="false"/>
        </w:rPr>
        <w:t xml:space="preserve">   2021 – 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Aide à la préparation de modèles pour les réseaux sociaux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Retouche des demandes de modifications des clients et livraison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FORMATION</w:t>
      </w:r>
    </w:p>
    <w:p>
      <w:pPr>
        <w:spacing w:after="40" w:before="100"/>
      </w:pPr>
      <w:r>
        <w:rPr>
          <w:b/>
          <w:bCs/>
          <w:rtl w:val="false"/>
        </w:rPr>
        <w:t xml:space="preserve">Licence en design graphique — École Exemple de design</w:t>
      </w:r>
      <w:r>
        <w:rPr>
          <w:color w:val="5b6778"/>
          <w:rtl w:val="false"/>
        </w:rPr>
        <w:t xml:space="preserve">   2017 – 2021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COMPÉTENCES</w:t>
      </w:r>
    </w:p>
    <w:p>
      <w:pPr>
        <w:spacing w:after="80"/>
      </w:pPr>
      <w:r>
        <w:rPr>
          <w:rtl w:val="false"/>
        </w:rPr>
        <w:t xml:space="preserve">Adobe Photoshop, Adobe Illustrator, Adobe InDesign, Figma, Identité visuelle, Typographie, Préparation pour l’impression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LANGUES</w:t>
      </w:r>
    </w:p>
    <w:p>
      <w:pPr>
        <w:spacing w:after="80"/>
      </w:pPr>
      <w:r>
        <w:rPr>
          <w:rtl w:val="false"/>
        </w:rPr>
        <w:t xml:space="preserve">Français (langue maternelle), Anglais (B2)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Léa Fontaine</dc:title>
  <dc:creator>CvBix</dc:creator>
  <cp:lastModifiedBy>Un-named</cp:lastModifiedBy>
  <cp:revision>1</cp:revision>
  <dcterms:created xsi:type="dcterms:W3CDTF">2026-10-29T12:12:56.635Z</dcterms:created>
  <dcterms:modified xsi:type="dcterms:W3CDTF">2026-10-29T12:12:56.635Z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