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Sam Taylor</w:t>
      </w:r>
    </w:p>
    <w:p>
      <w:pPr>
        <w:spacing w:after="80"/>
      </w:pPr>
      <w:r>
        <w:rPr>
          <w:color w:val="3a4a63"/>
          <w:sz w:val="26"/>
          <w:szCs w:val="26"/>
          <w:rtl w:val="false"/>
        </w:rPr>
        <w:t xml:space="preserve">Développeur d’applications mobiles</w:t>
      </w:r>
    </w:p>
    <w:p>
      <w:pPr>
        <w:spacing w:after="80"/>
      </w:pPr>
      <w:r>
        <w:rPr>
          <w:color w:val="3a4a63"/>
          <w:sz w:val="20"/>
          <w:szCs w:val="20"/>
          <w:rtl w:val="false"/>
        </w:rPr>
        <w:t xml:space="preserve">candidate3@example.com  |  +33 6 XX XX XX XX  |  Paris</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Développeur mobile qui travaille sur les parcours d’écrans, le fonctionnement hors ligne et la préparation des versions. Je collabore avec les équipes produit et de test pour livrer un comportement cohérent sur tous les appareils.</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Développeur d’applications mobiles — Équipe Exemple</w:t>
      </w:r>
      <w:r>
        <w:rPr>
          <w:color w:val="5b6778"/>
          <w:rtl w:val="false"/>
        </w:rPr>
        <w:t xml:space="preserve">   2023 – 2026</w:t>
      </w:r>
    </w:p>
    <w:p>
      <w:pPr>
        <w:pStyle w:val="ListParagraph"/>
        <w:numPr>
          <w:ilvl w:val="0"/>
          <w:numId w:val="1"/>
        </w:numPr>
        <w:spacing w:after="40"/>
      </w:pPr>
      <w:r>
        <w:rPr>
          <w:rtl w:val="false"/>
        </w:rPr>
        <w:t xml:space="preserve">Développement de la gestion d’état pour les écrans de compte et de profil</w:t>
      </w:r>
    </w:p>
    <w:p>
      <w:pPr>
        <w:pStyle w:val="ListParagraph"/>
        <w:numPr>
          <w:ilvl w:val="0"/>
          <w:numId w:val="1"/>
        </w:numPr>
        <w:spacing w:after="40"/>
      </w:pPr>
      <w:r>
        <w:rPr>
          <w:rtl w:val="false"/>
        </w:rPr>
        <w:t xml:space="preserve">Préparation de flux de données locaux pour les coupures de connexion</w:t>
      </w:r>
    </w:p>
    <w:p>
      <w:pPr>
        <w:pStyle w:val="ListParagraph"/>
        <w:numPr>
          <w:ilvl w:val="0"/>
          <w:numId w:val="1"/>
        </w:numPr>
        <w:spacing w:after="40"/>
      </w:pPr>
      <w:r>
        <w:rPr>
          <w:rtl w:val="false"/>
        </w:rPr>
        <w:t xml:space="preserve">Correction de problèmes de mise en page sur différentes tailles d’écran</w:t>
      </w:r>
    </w:p>
    <w:p>
      <w:pPr>
        <w:spacing w:after="40" w:before="100"/>
      </w:pPr>
      <w:r>
        <w:rPr>
          <w:b/>
          <w:bCs/>
          <w:rtl w:val="false"/>
        </w:rPr>
        <w:t xml:space="preserve">Travail en projet · Membre de l’équipe — Groupe de projet Exemple</w:t>
      </w:r>
      <w:r>
        <w:rPr>
          <w:color w:val="5b6778"/>
          <w:rtl w:val="false"/>
        </w:rPr>
        <w:t xml:space="preserve">   2022 – 2023</w:t>
      </w:r>
    </w:p>
    <w:p>
      <w:pPr>
        <w:pStyle w:val="ListParagraph"/>
        <w:numPr>
          <w:ilvl w:val="0"/>
          <w:numId w:val="1"/>
        </w:numPr>
        <w:spacing w:after="40"/>
      </w:pPr>
      <w:r>
        <w:rPr>
          <w:rtl w:val="false"/>
        </w:rPr>
        <w:t xml:space="preserve">Amélioration des explications affichées avec les demandes d’autorisation</w:t>
      </w:r>
    </w:p>
    <w:p>
      <w:pPr>
        <w:pStyle w:val="ListParagraph"/>
        <w:numPr>
          <w:ilvl w:val="0"/>
          <w:numId w:val="1"/>
        </w:numPr>
        <w:spacing w:after="40"/>
      </w:pPr>
      <w:r>
        <w:rPr>
          <w:rtl w:val="false"/>
        </w:rPr>
        <w:t xml:space="preserve">Rattachement des problèmes de test reproductibles aux notes de version</w:t>
      </w:r>
    </w:p>
    <w:p>
      <w:pPr>
        <w:pStyle w:val="ListParagraph"/>
        <w:numPr>
          <w:ilvl w:val="0"/>
          <w:numId w:val="1"/>
        </w:numPr>
        <w:spacing w:after="40"/>
      </w:pPr>
      <w:r>
        <w:rPr>
          <w:rtl w:val="false"/>
        </w:rPr>
        <w:t xml:space="preserve">Préparation d’une liste de contrôle de distribution pour les versions de test</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BUT Informatique — Université Exemple</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Flutter, Dart, API REST, Stockage local, Git, Tests mobiles, Accessibilité, Analyse des plantages, Gestion des versions, Gestion d’état</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Anglais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 Taylor</dc:title>
  <dc:creator>CvBix</dc:creator>
  <cp:lastModifiedBy>Un-named</cp:lastModifiedBy>
  <cp:revision>1</cp:revision>
  <dcterms:created xsi:type="dcterms:W3CDTF">2026-10-29T12:12:56.796Z</dcterms:created>
  <dcterms:modified xsi:type="dcterms:W3CDTF">2026-10-29T12:12:56.796Z</dcterms:modified>
</cp:coreProperties>
</file>

<file path=docProps/custom.xml><?xml version="1.0" encoding="utf-8"?>
<Properties xmlns="http://schemas.openxmlformats.org/officeDocument/2006/custom-properties" xmlns:vt="http://schemas.openxmlformats.org/officeDocument/2006/docPropsVTypes"/>
</file>