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Jordan Reed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Analyste en cybersécurité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+33 6 XX XX XX XX  |  Paris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Analyste qui travaille sur l’examen des alertes de sécurité, les registres d’incidents et la documentation des mesures de contrôle. Je m’attache à transformer les constats en notes claires que les équipes techniques peuvent examiner et suivre.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Analyste en cybersécurité — Équipe Exemple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Rattachement des alertes de sécurité aux registres d’incidents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Documentation des éléments de preuve utilisés lors de l’examen des alertes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 notes d’équipe pour l’examen des alertes bruyantes</w:t>
      </w:r>
    </w:p>
    <w:p>
      <w:pPr>
        <w:spacing w:after="40" w:before="100"/>
      </w:pPr>
      <w:r>
        <w:rPr>
          <w:b/>
          <w:bCs/>
          <w:rtl w:val="false"/>
        </w:rPr>
        <w:t xml:space="preserve">Travail en projet · Membre de l’équipe — Groupe de projet Exemple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Vérification de la collecte des journaux dans un environnement de test approuvé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Création de chronologies et de synthèses pour les transmissions d’incidents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Appui au suivi des activités de revue des accès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Licence d’informatique — Université Exemple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SIEM, Analyse de journaux, Qualification des incidents, Notions de réseau, Linux, Python, Documentation, Priorisation des risques, Communication en équipe, Contrôles d’accès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Reed</dc:title>
  <dc:creator>CvBix</dc:creator>
  <cp:lastModifiedBy>Un-named</cp:lastModifiedBy>
  <cp:revision>1</cp:revision>
  <dcterms:created xsi:type="dcterms:W3CDTF">2026-10-29T12:12:56.816Z</dcterms:created>
  <dcterms:modified xsi:type="dcterms:W3CDTF">2026-10-29T12:12:56.816Z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