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Matteo Rinaldi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Specialista di marketing digitale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candidate7@example.com  |  +39 3XX XXX XXXX  |  Milano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SU DI ME</w:t>
      </w:r>
    </w:p>
    <w:p>
      <w:pPr>
        <w:spacing w:after="80"/>
      </w:pPr>
      <w:r>
        <w:rPr>
          <w:rtl w:val="false"/>
        </w:rPr>
        <w:t xml:space="preserve">Da tre anni lavoro con social media, contenuti e pubblicità a pagamento. Riporto i risultati delle campagne e pianifico il lavoro successivo a partire da quei dati.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ESPERIENZA LAVORATIVA</w:t>
      </w:r>
    </w:p>
    <w:p>
      <w:pPr>
        <w:spacing w:after="40" w:before="100"/>
      </w:pPr>
      <w:r>
        <w:rPr>
          <w:b/>
          <w:bCs/>
          <w:rtl w:val="false"/>
        </w:rPr>
        <w:t xml:space="preserve">Specialista di marketing digitale — E-commerce Esempio</w:t>
      </w:r>
      <w:r>
        <w:rPr>
          <w:color w:val="5b6778"/>
          <w:rtl w:val="false"/>
        </w:rPr>
        <w:t xml:space="preserve">   2023 – oggi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preparato il calendario editoriale mensile e gestito gli account social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impostato le campagne pubblicitarie e riportato i risultati ogni settimana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pianificato e inviato le newsletter via email</w:t>
      </w:r>
    </w:p>
    <w:p>
      <w:pPr>
        <w:spacing w:after="40" w:before="100"/>
      </w:pPr>
      <w:r>
        <w:rPr>
          <w:b/>
          <w:bCs/>
          <w:rtl w:val="false"/>
        </w:rPr>
        <w:t xml:space="preserve">Assistente social media — Agenzia Demo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contribuito alla grafica dei post e alla redazione dei testi per gli account dei clienti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preparato riepiloghi settimanali sulle prestazioni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ISTRUZIONE</w:t>
      </w:r>
    </w:p>
    <w:p>
      <w:pPr>
        <w:spacing w:after="40" w:before="100"/>
      </w:pPr>
      <w:r>
        <w:rPr>
          <w:b/>
          <w:bCs/>
          <w:rtl w:val="false"/>
        </w:rPr>
        <w:t xml:space="preserve">Laurea in Scienze della comunicazione — Università Esempio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COMPETENZE</w:t>
      </w:r>
    </w:p>
    <w:p>
      <w:pPr>
        <w:spacing w:after="80"/>
      </w:pPr>
      <w:r>
        <w:rPr>
          <w:rtl w:val="false"/>
        </w:rPr>
        <w:t xml:space="preserve">Gestione dei social media, Pianificazione dei contenuti, Google Analytics, Pubblicità a pagamento, Email marketing, Reportistica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LINGUE</w:t>
      </w:r>
    </w:p>
    <w:p>
      <w:pPr>
        <w:spacing w:after="80"/>
      </w:pPr>
      <w:r>
        <w:rPr>
          <w:rtl w:val="false"/>
        </w:rPr>
        <w:t xml:space="preserve">Italiano (madrelingua), Tedesco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Matteo Rinaldi</dc:title>
  <dc:creator>CvBix</dc:creator>
  <cp:lastModifiedBy>Un-named</cp:lastModifiedBy>
  <cp:revision>1</cp:revision>
  <dcterms:created xsi:type="dcterms:W3CDTF">2026-10-29T12:12:56.925Z</dcterms:created>
  <dcterms:modified xsi:type="dcterms:W3CDTF">2026-10-29T12:12:56.925Z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