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Greta Fontana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Addetta di farmacia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candidate16@example.com  |  +39 3XX XXX XXXX  |  Bergamo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due anni lavoro in una farmacia indipendente tra ricevimento merci, scorte e preparazione delle ricette. Sono attenta, ordinata e rispetto la riservatezza dei pazienti.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Addetta di farmacia — Farmacia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controllato i medicinali in arrivo confrontandoli con le fatture e li ho sistemati sugli scaffali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controllato con regolarità le scadenze e riferito al farmacista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supportato la preparazione delle ricette sotto la supervisione del farmacista</w:t>
      </w:r>
    </w:p>
    <w:p>
      <w:pPr>
        <w:spacing w:after="40" w:before="100"/>
      </w:pPr>
      <w:r>
        <w:rPr>
          <w:b/>
          <w:bCs/>
          <w:rtl w:val="false"/>
        </w:rPr>
        <w:t xml:space="preserve">Tirocinante — Farmacia Demo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partecipato agli inventari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indirizzato i clienti al farmacista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Servizi per la sanità e l’assistenza sociale — Istituto Professionale Esempio</w:t>
      </w:r>
      <w:r>
        <w:rPr>
          <w:color w:val="5b6778"/>
          <w:rtl w:val="false"/>
        </w:rPr>
        <w:t xml:space="preserve">   2017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Ricevimento e sistemazione della merce, Controllo delle scorte, Preparazione delle ricette, Controllo delle scadenze, Software di farmacia, Comunicazione con i pazienti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Spagnolo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Greta Fontana</dc:title>
  <dc:creator>CvBix</dc:creator>
  <cp:lastModifiedBy>Un-named</cp:lastModifiedBy>
  <cp:revision>1</cp:revision>
  <dcterms:created xsi:type="dcterms:W3CDTF">2026-10-29T12:12:57.026Z</dcterms:created>
  <dcterms:modified xsi:type="dcterms:W3CDTF">2026-10-29T12:12:57.026Z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