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Eren Yalçın</w:t>
      </w:r>
    </w:p>
    <w:p>
      <w:pPr>
        <w:spacing w:after="80"/>
      </w:pPr>
      <w:r>
        <w:rPr>
          <w:color w:val="3a4a63"/>
          <w:sz w:val="26"/>
          <w:szCs w:val="26"/>
          <w:rtl w:val="false"/>
        </w:rPr>
        <w:t xml:space="preserve">Backend Geliştirici</w:t>
      </w:r>
    </w:p>
    <w:p>
      <w:pPr>
        <w:spacing w:after="80"/>
      </w:pPr>
      <w:r>
        <w:rPr>
          <w:color w:val="3a4a63"/>
          <w:sz w:val="20"/>
          <w:szCs w:val="20"/>
          <w:rtl w:val="false"/>
        </w:rPr>
        <w:t xml:space="preserve">candidate2@example.com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Servisler, veri modelleri ve entegrasyonlar geliştiren backend geliştiriciyim. API sözleşmeleri, hata senaryoları ve izlenebilirlik üzerine çalışarak ekiplerin sürdürülebilir servisler işletmesine katkı sağlıyorum.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Backend Geliştirici — Örnek Çalışma Ekibi</w:t>
      </w:r>
      <w:r>
        <w:rPr>
          <w:color w:val="5b6778"/>
          <w:rtl w:val="false"/>
        </w:rPr>
        <w:t xml:space="preserve">   2023 – 2026</w:t>
      </w:r>
    </w:p>
    <w:p>
      <w:pPr>
        <w:pStyle w:val="ListParagraph"/>
        <w:numPr>
          <w:ilvl w:val="0"/>
          <w:numId w:val="1"/>
        </w:numPr>
        <w:spacing w:after="40"/>
      </w:pPr>
      <w:r>
        <w:rPr>
          <w:rtl w:val="false"/>
        </w:rPr>
        <w:t xml:space="preserve">Sipariş servisinin API sözleşmelerini dokümante ettim</w:t>
      </w:r>
    </w:p>
    <w:p>
      <w:pPr>
        <w:pStyle w:val="ListParagraph"/>
        <w:numPr>
          <w:ilvl w:val="0"/>
          <w:numId w:val="1"/>
        </w:numPr>
        <w:spacing w:after="40"/>
      </w:pPr>
      <w:r>
        <w:rPr>
          <w:rtl w:val="false"/>
        </w:rPr>
        <w:t xml:space="preserve">Veritabanı geçişlerini geri alma adımlarıyla hazırladım</w:t>
      </w:r>
    </w:p>
    <w:p>
      <w:pPr>
        <w:pStyle w:val="ListParagraph"/>
        <w:numPr>
          <w:ilvl w:val="0"/>
          <w:numId w:val="1"/>
        </w:numPr>
        <w:spacing w:after="40"/>
      </w:pPr>
      <w:r>
        <w:rPr>
          <w:rtl w:val="false"/>
        </w:rPr>
        <w:t xml:space="preserve">Tekrarlanan isteklerin işlenmesi için kontrol mekanizması geliştirdim</w:t>
      </w:r>
    </w:p>
    <w:p>
      <w:pPr>
        <w:spacing w:after="40" w:before="100"/>
      </w:pPr>
      <w:r>
        <w:rPr>
          <w:b/>
          <w:bCs/>
          <w:rtl w:val="false"/>
        </w:rPr>
        <w:t xml:space="preserve">Proje çalışması · Ekip üyesi — Örnek Proje Grubu</w:t>
      </w:r>
      <w:r>
        <w:rPr>
          <w:color w:val="5b6778"/>
          <w:rtl w:val="false"/>
        </w:rPr>
        <w:t xml:space="preserve">   2022 – 2023</w:t>
      </w:r>
    </w:p>
    <w:p>
      <w:pPr>
        <w:pStyle w:val="ListParagraph"/>
        <w:numPr>
          <w:ilvl w:val="0"/>
          <w:numId w:val="1"/>
        </w:numPr>
        <w:spacing w:after="40"/>
      </w:pPr>
      <w:r>
        <w:rPr>
          <w:rtl w:val="false"/>
        </w:rPr>
        <w:t xml:space="preserve">Dış servis kesintileri için hata senaryolarını test ettim</w:t>
      </w:r>
    </w:p>
    <w:p>
      <w:pPr>
        <w:pStyle w:val="ListParagraph"/>
        <w:numPr>
          <w:ilvl w:val="0"/>
          <w:numId w:val="1"/>
        </w:numPr>
        <w:spacing w:after="40"/>
      </w:pPr>
      <w:r>
        <w:rPr>
          <w:rtl w:val="false"/>
        </w:rPr>
        <w:t xml:space="preserve">Yavaş sorguları sorgu planları üzerinden inceledim</w:t>
      </w:r>
    </w:p>
    <w:p>
      <w:pPr>
        <w:pStyle w:val="ListParagraph"/>
        <w:numPr>
          <w:ilvl w:val="0"/>
          <w:numId w:val="1"/>
        </w:numPr>
        <w:spacing w:after="40"/>
      </w:pPr>
      <w:r>
        <w:rPr>
          <w:rtl w:val="false"/>
        </w:rPr>
        <w:t xml:space="preserve">Üretim hatalarının takibi için anlamlı günlük alanları ekledim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Yazılım Mühendisliği Lisans — Örnek Üniversitesi</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PROJELER</w:t>
      </w:r>
    </w:p>
    <w:p>
      <w:pPr>
        <w:spacing w:after="40" w:before="100"/>
      </w:pPr>
      <w:r>
        <w:rPr>
          <w:b/>
          <w:bCs/>
          <w:rtl w:val="false"/>
        </w:rPr>
        <w:t xml:space="preserve">Stok ve sipariş API prototipi — Kurgusal portföy çalışması</w:t>
      </w:r>
      <w:r>
        <w:rPr>
          <w:color w:val="5b6778"/>
          <w:rtl w:val="false"/>
        </w:rPr>
        <w:t xml:space="preserve">   2025</w:t>
      </w:r>
    </w:p>
    <w:p>
      <w:pPr>
        <w:pStyle w:val="ListParagraph"/>
        <w:numPr>
          <w:ilvl w:val="0"/>
          <w:numId w:val="1"/>
        </w:numPr>
        <w:spacing w:after="40"/>
      </w:pPr>
      <w:r>
        <w:rPr>
          <w:rtl w:val="false"/>
        </w:rPr>
        <w:t xml:space="preserve">Yalnızca teknoloji listesi vermek yerine hangi veri akışını yönettiğini açıkla. API tasarımı, veri tutarlılığı ve dış servis hataları farklı sorumluluklardır. Ölçek veya trafik sayıları kullanırken doğrulanabilir ve paylaşılmasına izin verilen bilgileri seç.</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Node.js, PostgreSQL, SQL, REST API, Docker, Git, Entegrasyon testi, Günlükleme, Veri modelleme, Kod inceleme</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 İngilizce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Eren Yalçın</dc:title>
  <dc:creator>CvBix</dc:creator>
  <cp:lastModifiedBy>Un-named</cp:lastModifiedBy>
  <cp:revision>1</cp:revision>
  <dcterms:created xsi:type="dcterms:W3CDTF">2026-10-28T09:43:35.041Z</dcterms:created>
  <dcterms:modified xsi:type="dcterms:W3CDTF">2026-10-28T09:43:35.041Z</dcterms:modified>
</cp:coreProperties>
</file>

<file path=docProps/custom.xml><?xml version="1.0" encoding="utf-8"?>
<Properties xmlns="http://schemas.openxmlformats.org/officeDocument/2006/custom-properties" xmlns:vt="http://schemas.openxmlformats.org/officeDocument/2006/docPropsVTypes"/>
</file>