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Ece Örnek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Odyolog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aday@example.com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Odyolog olarak görev kapsamımı, çalışma kayıtlarımı ve ekip iletişimini düzenli takip ederim. Birimdeki değerlendirme akışına ilişkin hazırlık kayıtlarını düzenledim. Hazırladığım çalışmaları anlaşılır notlarla paylaşmaya ve görevlerimi doğru belgelemeye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Odyolog — Örnek Çalışma Birimi</w:t>
      </w:r>
      <w:r>
        <w:rPr>
          <w:color w:val="5b6778"/>
          <w:rtl w:val="false"/>
        </w:rPr>
        <w:t xml:space="preserve">   2024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Birimdeki değerlendirme akışına ilişkin hazırlık kayıtlarını düzenledim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Kullandığım ekipmanla ilgili kontrol notlarını kurum prosedürüne göre tuttum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Görev kapsamımdaki görüşme ve değerlendirme kayıtlarını tamamladım</w:t>
      </w:r>
    </w:p>
    <w:p>
      <w:pPr>
        <w:spacing w:after="40" w:before="100"/>
      </w:pPr>
      <w:r>
        <w:rPr>
          <w:b/>
          <w:bCs/>
          <w:rtl w:val="false"/>
        </w:rPr>
        <w:t xml:space="preserve">Uygulama ve proje çalışması — Kurgusal Proje Ekibi</w:t>
      </w:r>
      <w:r>
        <w:rPr>
          <w:color w:val="5b6778"/>
          <w:rtl w:val="false"/>
        </w:rPr>
        <w:t xml:space="preserve">   2023 –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Takip randevularına ilişkin bilgileri sorumlu ekiple paylaştım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Birim içi raporların eksik alanlarını kayıtlarla karşılaştırdım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Ekip toplantılarında görev alanımla ilgili süreç notlarını sundum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Odyoloji Lisans — Örnek Üniversitesi</w:t>
      </w:r>
      <w:r>
        <w:rPr>
          <w:color w:val="5b6778"/>
          <w:rtl w:val="false"/>
        </w:rPr>
        <w:t xml:space="preserve">   2019 – 2023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Birim koordinasyonu, Kayıt düzeni, Ekipman bilgisi, Görüşme notu, Rapor hazırlığı, Danışan iletişimi, Takip planı, Ekip çalışması, Dokümantasyon, Gizlilik farkındalığı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 Örnek</dc:title>
  <dc:creator>CvBix</dc:creator>
  <cp:lastModifiedBy>Un-named</cp:lastModifiedBy>
  <cp:revision>1</cp:revision>
  <dcterms:created xsi:type="dcterms:W3CDTF">2026-10-30T18:26:04.038Z</dcterms:created>
  <dcterms:modified xsi:type="dcterms:W3CDTF">2026-10-30T18:26:04.038Z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